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06" w:rsidRPr="00D46706" w:rsidRDefault="00D46706">
      <w:pPr>
        <w:rPr>
          <w:rStyle w:val="jlqj4b"/>
          <w:b/>
          <w:lang w:val="en"/>
        </w:rPr>
      </w:pPr>
      <w:r w:rsidRPr="00D46706">
        <w:rPr>
          <w:rStyle w:val="jlqj4b"/>
          <w:b/>
          <w:lang w:val="en"/>
        </w:rPr>
        <w:t>PhD student / postdoc position</w:t>
      </w:r>
      <w:r w:rsidR="00515CF3">
        <w:rPr>
          <w:rStyle w:val="jlqj4b"/>
          <w:b/>
          <w:lang w:val="en"/>
        </w:rPr>
        <w:t xml:space="preserve"> in environmental economics</w:t>
      </w:r>
      <w:bookmarkStart w:id="0" w:name="_GoBack"/>
      <w:bookmarkEnd w:id="0"/>
    </w:p>
    <w:p w:rsidR="00D46706" w:rsidRDefault="00D46706">
      <w:pPr>
        <w:rPr>
          <w:rStyle w:val="jlqj4b"/>
          <w:lang w:val="en"/>
        </w:rPr>
      </w:pPr>
    </w:p>
    <w:p w:rsidR="00393415" w:rsidRDefault="006F4B5D">
      <w:pPr>
        <w:rPr>
          <w:rStyle w:val="jlqj4b"/>
          <w:lang w:val="en"/>
        </w:rPr>
      </w:pPr>
      <w:r>
        <w:rPr>
          <w:rStyle w:val="jlqj4b"/>
          <w:lang w:val="en"/>
        </w:rPr>
        <w:t>Our</w:t>
      </w:r>
      <w:r w:rsidR="00393415" w:rsidRPr="00393415">
        <w:rPr>
          <w:rStyle w:val="jlqj4b"/>
          <w:lang w:val="en"/>
        </w:rPr>
        <w:t xml:space="preserve"> project titled “What are the costs of </w:t>
      </w:r>
      <w:proofErr w:type="spellStart"/>
      <w:r w:rsidR="00393415" w:rsidRPr="00393415">
        <w:rPr>
          <w:rStyle w:val="jlqj4b"/>
          <w:lang w:val="en"/>
        </w:rPr>
        <w:t>brownification</w:t>
      </w:r>
      <w:proofErr w:type="spellEnd"/>
      <w:r w:rsidR="00393415" w:rsidRPr="00393415">
        <w:rPr>
          <w:rStyle w:val="jlqj4b"/>
          <w:lang w:val="en"/>
        </w:rPr>
        <w:t xml:space="preserve">? - Impacts of forest management on aquatic biodiversity, human nutrition and greenhouse gas emissions” is looking for </w:t>
      </w:r>
      <w:r w:rsidR="00393415" w:rsidRPr="00D71444">
        <w:rPr>
          <w:rStyle w:val="jlqj4b"/>
          <w:lang w:val="en"/>
        </w:rPr>
        <w:t>a full-time grant-funded</w:t>
      </w:r>
      <w:r w:rsidR="00393415" w:rsidRPr="00D71444">
        <w:rPr>
          <w:rStyle w:val="jlqj4b"/>
          <w:b/>
          <w:lang w:val="en"/>
        </w:rPr>
        <w:t xml:space="preserve"> PhD student </w:t>
      </w:r>
      <w:r w:rsidR="00D71444" w:rsidRPr="00D71444">
        <w:rPr>
          <w:rStyle w:val="jlqj4b"/>
          <w:b/>
          <w:lang w:val="en"/>
        </w:rPr>
        <w:t>or a postdoc</w:t>
      </w:r>
      <w:r w:rsidR="00D71444">
        <w:rPr>
          <w:rStyle w:val="jlqj4b"/>
          <w:lang w:val="en"/>
        </w:rPr>
        <w:t xml:space="preserve"> </w:t>
      </w:r>
      <w:r w:rsidR="00393415" w:rsidRPr="00393415">
        <w:rPr>
          <w:rStyle w:val="jlqj4b"/>
          <w:lang w:val="en"/>
        </w:rPr>
        <w:t>in the f</w:t>
      </w:r>
      <w:r w:rsidR="00393415">
        <w:rPr>
          <w:rStyle w:val="jlqj4b"/>
          <w:lang w:val="en"/>
        </w:rPr>
        <w:t>ield of environmental economics</w:t>
      </w:r>
      <w:r w:rsidR="00835FD3">
        <w:rPr>
          <w:rStyle w:val="jlqj4b"/>
          <w:lang w:val="en"/>
        </w:rPr>
        <w:t xml:space="preserve">. </w:t>
      </w:r>
      <w:r w:rsidR="00BB5F41">
        <w:rPr>
          <w:rStyle w:val="jlqj4b"/>
          <w:lang w:val="en"/>
        </w:rPr>
        <w:t xml:space="preserve">This is a 3-year </w:t>
      </w:r>
      <w:r w:rsidR="00D71444">
        <w:rPr>
          <w:rStyle w:val="jlqj4b"/>
          <w:lang w:val="en"/>
        </w:rPr>
        <w:t>project funded by</w:t>
      </w:r>
      <w:r w:rsidR="00393415">
        <w:rPr>
          <w:rStyle w:val="jlqj4b"/>
          <w:lang w:val="en"/>
        </w:rPr>
        <w:t xml:space="preserve"> </w:t>
      </w:r>
      <w:r w:rsidR="00393415" w:rsidRPr="00393415">
        <w:rPr>
          <w:rStyle w:val="jlqj4b"/>
          <w:lang w:val="en"/>
        </w:rPr>
        <w:t xml:space="preserve">Maj and Tor </w:t>
      </w:r>
      <w:proofErr w:type="spellStart"/>
      <w:r w:rsidR="00393415" w:rsidRPr="00393415">
        <w:rPr>
          <w:rStyle w:val="jlqj4b"/>
          <w:lang w:val="en"/>
        </w:rPr>
        <w:t>Nessling</w:t>
      </w:r>
      <w:proofErr w:type="spellEnd"/>
      <w:r w:rsidR="00393415" w:rsidRPr="00393415">
        <w:rPr>
          <w:rStyle w:val="jlqj4b"/>
          <w:lang w:val="en"/>
        </w:rPr>
        <w:t xml:space="preserve"> Foundation</w:t>
      </w:r>
      <w:r w:rsidR="00D71444">
        <w:rPr>
          <w:rStyle w:val="jlqj4b"/>
          <w:lang w:val="en"/>
        </w:rPr>
        <w:t xml:space="preserve"> (see: </w:t>
      </w:r>
      <w:hyperlink r:id="rId4" w:history="1">
        <w:r w:rsidR="00D71444" w:rsidRPr="00215269">
          <w:rPr>
            <w:rStyle w:val="Hyperlink"/>
            <w:lang w:val="en"/>
          </w:rPr>
          <w:t>www.nessling.fi/grants/one-million-euros-for-research-on-the-interfaces-of-the-environment-human-health-and-the-economy/?lang=en</w:t>
        </w:r>
      </w:hyperlink>
      <w:r w:rsidR="00D71444">
        <w:rPr>
          <w:rStyle w:val="jlqj4b"/>
          <w:lang w:val="en"/>
        </w:rPr>
        <w:t>)</w:t>
      </w:r>
      <w:r w:rsidR="00393415" w:rsidRPr="00393415">
        <w:rPr>
          <w:rStyle w:val="jlqj4b"/>
          <w:lang w:val="en"/>
        </w:rPr>
        <w:t xml:space="preserve">. The </w:t>
      </w:r>
      <w:r w:rsidR="00D71444">
        <w:rPr>
          <w:rStyle w:val="jlqj4b"/>
          <w:lang w:val="en"/>
        </w:rPr>
        <w:t>grantee</w:t>
      </w:r>
      <w:r w:rsidR="00393415" w:rsidRPr="00393415">
        <w:rPr>
          <w:rStyle w:val="jlqj4b"/>
          <w:lang w:val="en"/>
        </w:rPr>
        <w:t xml:space="preserve"> will receive a monthly grant from the </w:t>
      </w:r>
      <w:proofErr w:type="spellStart"/>
      <w:r w:rsidR="00393415" w:rsidRPr="00393415">
        <w:rPr>
          <w:rStyle w:val="jlqj4b"/>
          <w:lang w:val="en"/>
        </w:rPr>
        <w:t>Nessling</w:t>
      </w:r>
      <w:proofErr w:type="spellEnd"/>
      <w:r w:rsidR="00393415" w:rsidRPr="00393415">
        <w:rPr>
          <w:rStyle w:val="jlqj4b"/>
          <w:lang w:val="en"/>
        </w:rPr>
        <w:t xml:space="preserve"> Foundation and </w:t>
      </w:r>
      <w:proofErr w:type="gramStart"/>
      <w:r w:rsidR="00393415" w:rsidRPr="00393415">
        <w:rPr>
          <w:rStyle w:val="jlqj4b"/>
          <w:lang w:val="en"/>
        </w:rPr>
        <w:t>will be hosted</w:t>
      </w:r>
      <w:proofErr w:type="gramEnd"/>
      <w:r w:rsidR="00393415" w:rsidRPr="00393415">
        <w:rPr>
          <w:rStyle w:val="jlqj4b"/>
          <w:lang w:val="en"/>
        </w:rPr>
        <w:t xml:space="preserve"> at the Department of Forest Sciences, University of Helsinki, Finland</w:t>
      </w:r>
      <w:r w:rsidR="00D71444">
        <w:rPr>
          <w:rStyle w:val="jlqj4b"/>
          <w:lang w:val="en"/>
        </w:rPr>
        <w:t>. All</w:t>
      </w:r>
      <w:r w:rsidR="00D71444" w:rsidRPr="00D71444">
        <w:rPr>
          <w:rStyle w:val="jlqj4b"/>
          <w:lang w:val="en"/>
        </w:rPr>
        <w:t xml:space="preserve"> project members will be grant recipients</w:t>
      </w:r>
      <w:r w:rsidR="00393415">
        <w:rPr>
          <w:rStyle w:val="jlqj4b"/>
          <w:lang w:val="en"/>
        </w:rPr>
        <w:t xml:space="preserve"> </w:t>
      </w:r>
      <w:r w:rsidR="00393415" w:rsidRPr="00393415">
        <w:rPr>
          <w:rStyle w:val="jlqj4b"/>
          <w:lang w:val="en"/>
        </w:rPr>
        <w:t xml:space="preserve">(more information about the </w:t>
      </w:r>
      <w:r w:rsidR="0028552C">
        <w:rPr>
          <w:rStyle w:val="jlqj4b"/>
          <w:lang w:val="en"/>
        </w:rPr>
        <w:t>grant</w:t>
      </w:r>
      <w:r w:rsidR="00D71444">
        <w:rPr>
          <w:rStyle w:val="jlqj4b"/>
          <w:lang w:val="en"/>
        </w:rPr>
        <w:t>s</w:t>
      </w:r>
      <w:r w:rsidR="00393415" w:rsidRPr="00393415">
        <w:rPr>
          <w:rStyle w:val="jlqj4b"/>
          <w:lang w:val="en"/>
        </w:rPr>
        <w:t xml:space="preserve"> on the </w:t>
      </w:r>
      <w:proofErr w:type="spellStart"/>
      <w:r w:rsidR="00393415" w:rsidRPr="00393415">
        <w:rPr>
          <w:rStyle w:val="jlqj4b"/>
          <w:lang w:val="en"/>
        </w:rPr>
        <w:t>Nessling</w:t>
      </w:r>
      <w:proofErr w:type="spellEnd"/>
      <w:r w:rsidR="00393415" w:rsidRPr="00393415">
        <w:rPr>
          <w:rStyle w:val="jlqj4b"/>
          <w:lang w:val="en"/>
        </w:rPr>
        <w:t xml:space="preserve"> Foundation's website: </w:t>
      </w:r>
      <w:hyperlink r:id="rId5" w:history="1">
        <w:r w:rsidR="00835FD3" w:rsidRPr="00184732">
          <w:rPr>
            <w:rStyle w:val="Hyperlink"/>
            <w:lang w:val="en"/>
          </w:rPr>
          <w:t>www.nessling.fi/grants-2/instructions-receiving-funding/?lang=en</w:t>
        </w:r>
      </w:hyperlink>
      <w:r w:rsidR="00393415" w:rsidRPr="00393415">
        <w:rPr>
          <w:rStyle w:val="jlqj4b"/>
          <w:lang w:val="en"/>
        </w:rPr>
        <w:t>).</w:t>
      </w:r>
    </w:p>
    <w:p w:rsidR="00393415" w:rsidRDefault="00243BB6">
      <w:pPr>
        <w:rPr>
          <w:rStyle w:val="jlqj4b"/>
          <w:lang w:val="en"/>
        </w:rPr>
      </w:pPr>
      <w:r>
        <w:rPr>
          <w:rStyle w:val="jlqj4b"/>
          <w:lang w:val="en"/>
        </w:rPr>
        <w:t>The</w:t>
      </w:r>
      <w:r w:rsidR="00393415" w:rsidRPr="00393415">
        <w:rPr>
          <w:rStyle w:val="jlqj4b"/>
          <w:lang w:val="en"/>
        </w:rPr>
        <w:t xml:space="preserve"> project combines limnology, forestry, modeling, and economics to assess and value the impact of peatland forest management on biodiversity and the human economy and health.</w:t>
      </w:r>
      <w:r w:rsidR="00393415" w:rsidRPr="00393415">
        <w:rPr>
          <w:lang w:val="en-US"/>
        </w:rPr>
        <w:t xml:space="preserve"> </w:t>
      </w:r>
      <w:r w:rsidR="00393415" w:rsidRPr="00393415">
        <w:rPr>
          <w:rStyle w:val="jlqj4b"/>
          <w:lang w:val="en"/>
        </w:rPr>
        <w:t>Forestry affects water</w:t>
      </w:r>
      <w:r w:rsidR="005E434C">
        <w:rPr>
          <w:rStyle w:val="jlqj4b"/>
          <w:lang w:val="en"/>
        </w:rPr>
        <w:t xml:space="preserve"> quality and ecosystem services for example through increasing</w:t>
      </w:r>
      <w:r w:rsidR="00393415">
        <w:rPr>
          <w:rStyle w:val="jlqj4b"/>
          <w:lang w:val="en"/>
        </w:rPr>
        <w:t xml:space="preserve"> the mobility of sol</w:t>
      </w:r>
      <w:r w:rsidR="005E434C">
        <w:rPr>
          <w:rStyle w:val="jlqj4b"/>
          <w:lang w:val="en"/>
        </w:rPr>
        <w:t xml:space="preserve">uble organic compounds that causes </w:t>
      </w:r>
      <w:r w:rsidR="00CF73F1">
        <w:rPr>
          <w:rStyle w:val="jlqj4b"/>
          <w:lang w:val="en"/>
        </w:rPr>
        <w:t>browning</w:t>
      </w:r>
      <w:r w:rsidR="00393415">
        <w:rPr>
          <w:rStyle w:val="jlqj4b"/>
          <w:lang w:val="en"/>
        </w:rPr>
        <w:t xml:space="preserve"> of </w:t>
      </w:r>
      <w:r w:rsidR="00CF73F1">
        <w:rPr>
          <w:rStyle w:val="jlqj4b"/>
          <w:lang w:val="en"/>
        </w:rPr>
        <w:t xml:space="preserve">the </w:t>
      </w:r>
      <w:r w:rsidR="005E434C">
        <w:rPr>
          <w:rStyle w:val="jlqj4b"/>
          <w:lang w:val="en"/>
        </w:rPr>
        <w:t xml:space="preserve">recipient </w:t>
      </w:r>
      <w:r w:rsidR="00393415">
        <w:rPr>
          <w:rStyle w:val="jlqj4b"/>
          <w:lang w:val="en"/>
        </w:rPr>
        <w:t>waterbodies. We</w:t>
      </w:r>
      <w:r w:rsidR="00393415" w:rsidRPr="00393415">
        <w:rPr>
          <w:rStyle w:val="jlqj4b"/>
          <w:lang w:val="en"/>
        </w:rPr>
        <w:t xml:space="preserve"> </w:t>
      </w:r>
      <w:r w:rsidR="00393415">
        <w:rPr>
          <w:rStyle w:val="jlqj4b"/>
          <w:lang w:val="en"/>
        </w:rPr>
        <w:t>focus on</w:t>
      </w:r>
      <w:r w:rsidR="00393415" w:rsidRPr="00393415">
        <w:rPr>
          <w:rStyle w:val="jlqj4b"/>
          <w:lang w:val="en"/>
        </w:rPr>
        <w:t xml:space="preserve"> the monetary value and costs to society caused by the peatland forestry practices on </w:t>
      </w:r>
      <w:r w:rsidR="005E434C">
        <w:rPr>
          <w:rStyle w:val="jlqj4b"/>
          <w:lang w:val="en"/>
        </w:rPr>
        <w:t xml:space="preserve">aquatic </w:t>
      </w:r>
      <w:r w:rsidR="00393415" w:rsidRPr="00393415">
        <w:rPr>
          <w:rStyle w:val="jlqj4b"/>
          <w:lang w:val="en"/>
        </w:rPr>
        <w:t>biodiversity, ecosystem services and greenhouse gas emissions</w:t>
      </w:r>
      <w:r w:rsidR="00393415">
        <w:rPr>
          <w:rStyle w:val="jlqj4b"/>
          <w:lang w:val="en"/>
        </w:rPr>
        <w:t xml:space="preserve">. </w:t>
      </w:r>
      <w:r w:rsidR="00393415" w:rsidRPr="00393415">
        <w:rPr>
          <w:rStyle w:val="jlqj4b"/>
          <w:lang w:val="en"/>
        </w:rPr>
        <w:t xml:space="preserve"> </w:t>
      </w:r>
    </w:p>
    <w:p w:rsidR="00990615" w:rsidRDefault="00BB5F41">
      <w:pPr>
        <w:rPr>
          <w:rStyle w:val="jlqj4b"/>
          <w:lang w:val="en"/>
        </w:rPr>
      </w:pPr>
      <w:r>
        <w:rPr>
          <w:rStyle w:val="jlqj4b"/>
          <w:lang w:val="en"/>
        </w:rPr>
        <w:t>The tasks</w:t>
      </w:r>
      <w:r w:rsidR="00393415">
        <w:rPr>
          <w:rStyle w:val="jlqj4b"/>
          <w:lang w:val="en"/>
        </w:rPr>
        <w:t xml:space="preserve"> </w:t>
      </w:r>
      <w:r w:rsidR="0076291B">
        <w:rPr>
          <w:rStyle w:val="jlqj4b"/>
          <w:lang w:val="en"/>
        </w:rPr>
        <w:t xml:space="preserve">of the PhD student/postdoc </w:t>
      </w:r>
      <w:r w:rsidR="00393415">
        <w:rPr>
          <w:rStyle w:val="jlqj4b"/>
          <w:lang w:val="en"/>
        </w:rPr>
        <w:t>include e</w:t>
      </w:r>
      <w:r>
        <w:rPr>
          <w:rStyle w:val="jlqj4b"/>
          <w:lang w:val="en"/>
        </w:rPr>
        <w:t>.g.</w:t>
      </w:r>
      <w:r w:rsidRPr="00BB5F41">
        <w:rPr>
          <w:lang w:val="en-US"/>
        </w:rPr>
        <w:t xml:space="preserve"> </w:t>
      </w:r>
      <w:r w:rsidRPr="00BB5F41">
        <w:rPr>
          <w:rStyle w:val="jlqj4b"/>
          <w:lang w:val="en"/>
        </w:rPr>
        <w:t xml:space="preserve">the development of cost models and </w:t>
      </w:r>
      <w:r>
        <w:rPr>
          <w:rStyle w:val="jlqj4b"/>
          <w:lang w:val="en"/>
        </w:rPr>
        <w:t>cost-effectiveness analyse</w:t>
      </w:r>
      <w:r w:rsidR="00393415">
        <w:rPr>
          <w:rStyle w:val="jlqj4b"/>
          <w:lang w:val="en"/>
        </w:rPr>
        <w:t xml:space="preserve">s of the different forest management scenarios </w:t>
      </w:r>
      <w:r>
        <w:rPr>
          <w:rStyle w:val="jlqj4b"/>
          <w:lang w:val="en"/>
        </w:rPr>
        <w:t xml:space="preserve">and </w:t>
      </w:r>
      <w:r w:rsidR="00393415">
        <w:rPr>
          <w:rStyle w:val="jlqj4b"/>
          <w:lang w:val="en"/>
        </w:rPr>
        <w:t xml:space="preserve">the ecosystem services provided by </w:t>
      </w:r>
      <w:r w:rsidR="005E434C">
        <w:rPr>
          <w:rStyle w:val="jlqj4b"/>
          <w:lang w:val="en"/>
        </w:rPr>
        <w:t>inland waters</w:t>
      </w:r>
      <w:r w:rsidR="00393415">
        <w:rPr>
          <w:rStyle w:val="jlqj4b"/>
          <w:lang w:val="en"/>
        </w:rPr>
        <w:t xml:space="preserve"> and forests. </w:t>
      </w:r>
      <w:r w:rsidR="004408DF" w:rsidRPr="004408DF">
        <w:rPr>
          <w:rStyle w:val="jlqj4b"/>
          <w:lang w:val="en"/>
        </w:rPr>
        <w:t xml:space="preserve">In addition to scientific work, we expect the </w:t>
      </w:r>
      <w:r w:rsidR="0076291B">
        <w:rPr>
          <w:rStyle w:val="jlqj4b"/>
          <w:lang w:val="en"/>
        </w:rPr>
        <w:t>grantee</w:t>
      </w:r>
      <w:r w:rsidR="004408DF" w:rsidRPr="004408DF">
        <w:rPr>
          <w:rStyle w:val="jlqj4b"/>
          <w:lang w:val="en"/>
        </w:rPr>
        <w:t xml:space="preserve"> to publish the results in scientific journals and to give presentations in international conferences.</w:t>
      </w:r>
      <w:r w:rsidR="004408DF">
        <w:rPr>
          <w:rStyle w:val="jlqj4b"/>
          <w:lang w:val="en"/>
        </w:rPr>
        <w:t xml:space="preserve"> </w:t>
      </w:r>
      <w:r w:rsidRPr="00BB5F41">
        <w:rPr>
          <w:rStyle w:val="jlqj4b"/>
          <w:lang w:val="en"/>
        </w:rPr>
        <w:t>We are looking for a person who</w:t>
      </w:r>
      <w:r>
        <w:rPr>
          <w:rStyle w:val="jlqj4b"/>
          <w:lang w:val="en"/>
        </w:rPr>
        <w:t xml:space="preserve"> has </w:t>
      </w:r>
      <w:r w:rsidR="00393415">
        <w:rPr>
          <w:rStyle w:val="jlqj4b"/>
          <w:lang w:val="en"/>
        </w:rPr>
        <w:t>knowledge of forest manag</w:t>
      </w:r>
      <w:r>
        <w:rPr>
          <w:rStyle w:val="jlqj4b"/>
          <w:lang w:val="en"/>
        </w:rPr>
        <w:t>ement and forest modeling and/</w:t>
      </w:r>
      <w:r w:rsidR="00393415">
        <w:rPr>
          <w:rStyle w:val="jlqj4b"/>
          <w:lang w:val="en"/>
        </w:rPr>
        <w:t xml:space="preserve">or the economic valuation of forests and ecosystem services. Coding and simulation skills (e.g. </w:t>
      </w:r>
      <w:proofErr w:type="spellStart"/>
      <w:r w:rsidR="00393415">
        <w:rPr>
          <w:rStyle w:val="jlqj4b"/>
          <w:lang w:val="en"/>
        </w:rPr>
        <w:t>Matlab</w:t>
      </w:r>
      <w:proofErr w:type="spellEnd"/>
      <w:r w:rsidR="00393415">
        <w:rPr>
          <w:rStyle w:val="jlqj4b"/>
          <w:lang w:val="en"/>
        </w:rPr>
        <w:t xml:space="preserve">) are </w:t>
      </w:r>
      <w:r>
        <w:rPr>
          <w:rStyle w:val="jlqj4b"/>
          <w:lang w:val="en"/>
        </w:rPr>
        <w:t>seen as</w:t>
      </w:r>
      <w:r w:rsidR="00393415">
        <w:rPr>
          <w:rStyle w:val="jlqj4b"/>
          <w:lang w:val="en"/>
        </w:rPr>
        <w:t xml:space="preserve"> an advantage. The starting date of the work is June 2021 and the place of performance is the Department of Forest Sciences on the </w:t>
      </w:r>
      <w:proofErr w:type="spellStart"/>
      <w:r w:rsidR="00393415">
        <w:rPr>
          <w:rStyle w:val="jlqj4b"/>
          <w:lang w:val="en"/>
        </w:rPr>
        <w:t>Viikki</w:t>
      </w:r>
      <w:proofErr w:type="spellEnd"/>
      <w:r w:rsidR="00393415">
        <w:rPr>
          <w:rStyle w:val="jlqj4b"/>
          <w:lang w:val="en"/>
        </w:rPr>
        <w:t xml:space="preserve"> campus. The </w:t>
      </w:r>
      <w:r>
        <w:rPr>
          <w:rStyle w:val="jlqj4b"/>
          <w:lang w:val="en"/>
        </w:rPr>
        <w:t>PhD student</w:t>
      </w:r>
      <w:r w:rsidR="00393415">
        <w:rPr>
          <w:rStyle w:val="jlqj4b"/>
          <w:lang w:val="en"/>
        </w:rPr>
        <w:t xml:space="preserve"> </w:t>
      </w:r>
      <w:r w:rsidR="00990615">
        <w:rPr>
          <w:rStyle w:val="jlqj4b"/>
          <w:lang w:val="en"/>
        </w:rPr>
        <w:t xml:space="preserve">has to apply for </w:t>
      </w:r>
      <w:r w:rsidR="0028552C">
        <w:rPr>
          <w:rStyle w:val="jlqj4b"/>
          <w:lang w:val="en"/>
        </w:rPr>
        <w:t xml:space="preserve">a </w:t>
      </w:r>
      <w:r w:rsidR="00990615" w:rsidRPr="00990615">
        <w:rPr>
          <w:lang w:val="en-US"/>
        </w:rPr>
        <w:t xml:space="preserve">doctoral </w:t>
      </w:r>
      <w:proofErr w:type="spellStart"/>
      <w:r w:rsidR="00990615" w:rsidRPr="00990615">
        <w:rPr>
          <w:lang w:val="en-US"/>
        </w:rPr>
        <w:t>programme</w:t>
      </w:r>
      <w:proofErr w:type="spellEnd"/>
      <w:r w:rsidR="00990615" w:rsidRPr="00990615">
        <w:rPr>
          <w:lang w:val="en-US"/>
        </w:rPr>
        <w:t xml:space="preserve"> membership </w:t>
      </w:r>
      <w:r w:rsidR="00990615">
        <w:rPr>
          <w:lang w:val="en-US"/>
        </w:rPr>
        <w:t>and</w:t>
      </w:r>
      <w:r w:rsidR="00990615" w:rsidRPr="00990615">
        <w:rPr>
          <w:lang w:val="en-US"/>
        </w:rPr>
        <w:t xml:space="preserve"> postgraduate study rights</w:t>
      </w:r>
      <w:r w:rsidR="00393415">
        <w:rPr>
          <w:rStyle w:val="jlqj4b"/>
          <w:lang w:val="en"/>
        </w:rPr>
        <w:t xml:space="preserve"> </w:t>
      </w:r>
      <w:r w:rsidR="00990615">
        <w:rPr>
          <w:rStyle w:val="jlqj4b"/>
          <w:lang w:val="en"/>
        </w:rPr>
        <w:t>at</w:t>
      </w:r>
      <w:r w:rsidR="00393415">
        <w:rPr>
          <w:rStyle w:val="jlqj4b"/>
          <w:lang w:val="en"/>
        </w:rPr>
        <w:t xml:space="preserve"> the University of Helsinki (</w:t>
      </w:r>
      <w:r w:rsidR="00990615">
        <w:rPr>
          <w:rStyle w:val="jlqj4b"/>
          <w:lang w:val="en"/>
        </w:rPr>
        <w:t xml:space="preserve">suitable programs </w:t>
      </w:r>
      <w:r w:rsidR="00393415">
        <w:rPr>
          <w:rStyle w:val="jlqj4b"/>
          <w:lang w:val="en"/>
        </w:rPr>
        <w:t>e</w:t>
      </w:r>
      <w:r>
        <w:rPr>
          <w:rStyle w:val="jlqj4b"/>
          <w:lang w:val="en"/>
        </w:rPr>
        <w:t>.</w:t>
      </w:r>
      <w:r w:rsidR="00393415">
        <w:rPr>
          <w:rStyle w:val="jlqj4b"/>
          <w:lang w:val="en"/>
        </w:rPr>
        <w:t>g</w:t>
      </w:r>
      <w:r>
        <w:rPr>
          <w:rStyle w:val="jlqj4b"/>
          <w:lang w:val="en"/>
        </w:rPr>
        <w:t>.</w:t>
      </w:r>
      <w:r w:rsidR="00393415">
        <w:rPr>
          <w:rStyle w:val="jlqj4b"/>
          <w:lang w:val="en"/>
        </w:rPr>
        <w:t xml:space="preserve"> </w:t>
      </w:r>
      <w:proofErr w:type="spellStart"/>
      <w:r w:rsidR="00393415">
        <w:rPr>
          <w:rStyle w:val="jlqj4b"/>
          <w:lang w:val="en"/>
        </w:rPr>
        <w:t>Agfor</w:t>
      </w:r>
      <w:r>
        <w:rPr>
          <w:rStyle w:val="jlqj4b"/>
          <w:lang w:val="en"/>
        </w:rPr>
        <w:t>e</w:t>
      </w:r>
      <w:r w:rsidR="002D124C">
        <w:rPr>
          <w:rStyle w:val="jlqj4b"/>
          <w:lang w:val="en"/>
        </w:rPr>
        <w:t>e</w:t>
      </w:r>
      <w:proofErr w:type="spellEnd"/>
      <w:r w:rsidR="0028552C">
        <w:rPr>
          <w:rStyle w:val="jlqj4b"/>
          <w:lang w:val="en"/>
        </w:rPr>
        <w:t xml:space="preserve">; more information: </w:t>
      </w:r>
      <w:hyperlink r:id="rId6" w:history="1">
        <w:r w:rsidR="0028552C" w:rsidRPr="00184732">
          <w:rPr>
            <w:rStyle w:val="Hyperlink"/>
            <w:lang w:val="en"/>
          </w:rPr>
          <w:t>www.helsinki.fi/en/research/doctoral-education/the-application-process-in-a-nutshell</w:t>
        </w:r>
      </w:hyperlink>
      <w:r w:rsidR="0028552C">
        <w:rPr>
          <w:rStyle w:val="jlqj4b"/>
          <w:lang w:val="en"/>
        </w:rPr>
        <w:t>)</w:t>
      </w:r>
      <w:r w:rsidR="00393415">
        <w:rPr>
          <w:rStyle w:val="jlqj4b"/>
          <w:lang w:val="en"/>
        </w:rPr>
        <w:t xml:space="preserve">. </w:t>
      </w:r>
    </w:p>
    <w:p w:rsidR="001F790E" w:rsidRDefault="001F790E">
      <w:pPr>
        <w:rPr>
          <w:rStyle w:val="jlqj4b"/>
          <w:lang w:val="en"/>
        </w:rPr>
      </w:pPr>
      <w:r w:rsidRPr="001F790E">
        <w:rPr>
          <w:rStyle w:val="jlqj4b"/>
          <w:lang w:val="en"/>
        </w:rPr>
        <w:t xml:space="preserve">The University of Helsinki is one of the world's best multidisciplinary research universities. The university has 11 faculties </w:t>
      </w:r>
      <w:proofErr w:type="gramStart"/>
      <w:r w:rsidRPr="001F790E">
        <w:rPr>
          <w:rStyle w:val="jlqj4b"/>
          <w:lang w:val="en"/>
        </w:rPr>
        <w:t>and also</w:t>
      </w:r>
      <w:proofErr w:type="gramEnd"/>
      <w:r w:rsidRPr="001F790E">
        <w:rPr>
          <w:rStyle w:val="jlqj4b"/>
          <w:lang w:val="en"/>
        </w:rPr>
        <w:t xml:space="preserve"> separate departments, some of which are shared with other universities. The university has </w:t>
      </w:r>
      <w:proofErr w:type="gramStart"/>
      <w:r w:rsidRPr="001F790E">
        <w:rPr>
          <w:rStyle w:val="jlqj4b"/>
          <w:lang w:val="en"/>
        </w:rPr>
        <w:t>36,000 degree</w:t>
      </w:r>
      <w:proofErr w:type="gramEnd"/>
      <w:r w:rsidRPr="001F790E">
        <w:rPr>
          <w:rStyle w:val="jlqj4b"/>
          <w:lang w:val="en"/>
        </w:rPr>
        <w:t xml:space="preserve"> students. The Faculty of Agriculture and Forestry is located on the </w:t>
      </w:r>
      <w:proofErr w:type="spellStart"/>
      <w:r w:rsidRPr="001F790E">
        <w:rPr>
          <w:rStyle w:val="jlqj4b"/>
          <w:lang w:val="en"/>
        </w:rPr>
        <w:t>Viikki</w:t>
      </w:r>
      <w:proofErr w:type="spellEnd"/>
      <w:r w:rsidRPr="001F790E">
        <w:rPr>
          <w:rStyle w:val="jlqj4b"/>
          <w:lang w:val="en"/>
        </w:rPr>
        <w:t xml:space="preserve"> campus and its mission is to promote the sustainable use of renewable natural resources and human well-being through scientific research and teaching based on it.</w:t>
      </w:r>
    </w:p>
    <w:p w:rsidR="00990615" w:rsidRDefault="00990615">
      <w:pPr>
        <w:rPr>
          <w:rStyle w:val="jlqj4b"/>
          <w:lang w:val="en"/>
        </w:rPr>
      </w:pPr>
    </w:p>
    <w:p w:rsidR="001C6603" w:rsidRDefault="00990615">
      <w:pPr>
        <w:rPr>
          <w:rStyle w:val="jlqj4b"/>
          <w:lang w:val="en"/>
        </w:rPr>
      </w:pPr>
      <w:r w:rsidRPr="00990615">
        <w:rPr>
          <w:rStyle w:val="jlqj4b"/>
          <w:lang w:val="en"/>
        </w:rPr>
        <w:t>If you are interested in the position, please send your CV and cover let</w:t>
      </w:r>
      <w:r>
        <w:rPr>
          <w:rStyle w:val="jlqj4b"/>
          <w:lang w:val="en"/>
        </w:rPr>
        <w:t>ter (</w:t>
      </w:r>
      <w:r w:rsidRPr="00990615">
        <w:rPr>
          <w:bCs/>
          <w:iCs/>
          <w:lang w:val="en-US"/>
        </w:rPr>
        <w:t>½</w:t>
      </w:r>
      <w:r>
        <w:rPr>
          <w:rStyle w:val="jlqj4b"/>
          <w:lang w:val="en"/>
        </w:rPr>
        <w:t xml:space="preserve"> </w:t>
      </w:r>
      <w:r w:rsidRPr="00990615">
        <w:rPr>
          <w:rStyle w:val="jlqj4b"/>
          <w:lang w:val="en"/>
        </w:rPr>
        <w:t>page), explaining your interest, motivation and relevan</w:t>
      </w:r>
      <w:r>
        <w:rPr>
          <w:rStyle w:val="jlqj4b"/>
          <w:lang w:val="en"/>
        </w:rPr>
        <w:t>t experience for the position</w:t>
      </w:r>
      <w:r w:rsidR="00393415">
        <w:rPr>
          <w:rStyle w:val="jlqj4b"/>
          <w:lang w:val="en"/>
        </w:rPr>
        <w:t xml:space="preserve"> </w:t>
      </w:r>
      <w:r w:rsidR="0072727B" w:rsidRPr="0072727B">
        <w:rPr>
          <w:rStyle w:val="jlqj4b"/>
          <w:lang w:val="en"/>
        </w:rPr>
        <w:t xml:space="preserve">no later than </w:t>
      </w:r>
      <w:r w:rsidR="0072727B" w:rsidRPr="001F790E">
        <w:rPr>
          <w:rStyle w:val="jlqj4b"/>
          <w:b/>
          <w:lang w:val="en"/>
        </w:rPr>
        <w:t xml:space="preserve">February </w:t>
      </w:r>
      <w:r w:rsidR="00ED439D">
        <w:rPr>
          <w:rStyle w:val="jlqj4b"/>
          <w:b/>
          <w:lang w:val="en"/>
        </w:rPr>
        <w:t>28</w:t>
      </w:r>
      <w:r w:rsidR="0072727B" w:rsidRPr="001F790E">
        <w:rPr>
          <w:rStyle w:val="jlqj4b"/>
          <w:b/>
          <w:lang w:val="en"/>
        </w:rPr>
        <w:t>, 2021</w:t>
      </w:r>
      <w:r w:rsidR="0072727B">
        <w:rPr>
          <w:rStyle w:val="jlqj4b"/>
          <w:lang w:val="en"/>
        </w:rPr>
        <w:t xml:space="preserve"> </w:t>
      </w:r>
      <w:r w:rsidR="00393415">
        <w:rPr>
          <w:rStyle w:val="jlqj4b"/>
          <w:lang w:val="en"/>
        </w:rPr>
        <w:t>to</w:t>
      </w:r>
      <w:r>
        <w:rPr>
          <w:rStyle w:val="jlqj4b"/>
          <w:lang w:val="en"/>
        </w:rPr>
        <w:t>:</w:t>
      </w:r>
      <w:r w:rsidR="00393415">
        <w:rPr>
          <w:rStyle w:val="jlqj4b"/>
          <w:lang w:val="en"/>
        </w:rPr>
        <w:t xml:space="preserve"> </w:t>
      </w:r>
      <w:hyperlink r:id="rId7" w:history="1">
        <w:r w:rsidR="0072727B" w:rsidRPr="00184732">
          <w:rPr>
            <w:rStyle w:val="Hyperlink"/>
            <w:lang w:val="en"/>
          </w:rPr>
          <w:t>elina.peltomaa@helsinki.fi</w:t>
        </w:r>
      </w:hyperlink>
    </w:p>
    <w:p w:rsidR="0072727B" w:rsidRPr="00393415" w:rsidRDefault="0072727B">
      <w:pPr>
        <w:rPr>
          <w:lang w:val="en-US"/>
        </w:rPr>
      </w:pPr>
    </w:p>
    <w:sectPr w:rsidR="0072727B" w:rsidRPr="003934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5"/>
    <w:rsid w:val="001C6603"/>
    <w:rsid w:val="001C7321"/>
    <w:rsid w:val="001F790E"/>
    <w:rsid w:val="00243BB6"/>
    <w:rsid w:val="0028552C"/>
    <w:rsid w:val="002D124C"/>
    <w:rsid w:val="00393415"/>
    <w:rsid w:val="004408DF"/>
    <w:rsid w:val="00515CF3"/>
    <w:rsid w:val="005E434C"/>
    <w:rsid w:val="006F4B5D"/>
    <w:rsid w:val="0072727B"/>
    <w:rsid w:val="0076291B"/>
    <w:rsid w:val="00835FD3"/>
    <w:rsid w:val="008F544B"/>
    <w:rsid w:val="00990615"/>
    <w:rsid w:val="009F1225"/>
    <w:rsid w:val="00BB5F41"/>
    <w:rsid w:val="00BF33B8"/>
    <w:rsid w:val="00CF73F1"/>
    <w:rsid w:val="00D46706"/>
    <w:rsid w:val="00D71444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3920"/>
  <w15:chartTrackingRefBased/>
  <w15:docId w15:val="{4BBD027B-D352-4BB1-92C2-88A67A93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393415"/>
  </w:style>
  <w:style w:type="character" w:styleId="Hyperlink">
    <w:name w:val="Hyperlink"/>
    <w:basedOn w:val="DefaultParagraphFont"/>
    <w:uiPriority w:val="99"/>
    <w:unhideWhenUsed/>
    <w:rsid w:val="003934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na.peltomaa@helsink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sinki.fi/en/research/doctoral-education/the-application-process-in-a-nutshell" TargetMode="External"/><Relationship Id="rId5" Type="http://schemas.openxmlformats.org/officeDocument/2006/relationships/hyperlink" Target="http://www.nessling.fi/grants-2/instructions-receiving-funding/?lang=en" TargetMode="External"/><Relationship Id="rId4" Type="http://schemas.openxmlformats.org/officeDocument/2006/relationships/hyperlink" Target="http://www.nessling.fi/grants/one-million-euros-for-research-on-the-interfaces-of-the-environment-human-health-and-the-economy/?lang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Peltomaa, Elina T</dc:creator>
  <cp:keywords/>
  <dc:description/>
  <cp:lastModifiedBy>Peltomaa, Elina T</cp:lastModifiedBy>
  <cp:revision>6</cp:revision>
  <dcterms:created xsi:type="dcterms:W3CDTF">2021-02-11T07:22:00Z</dcterms:created>
  <dcterms:modified xsi:type="dcterms:W3CDTF">2021-02-11T07:33:00Z</dcterms:modified>
</cp:coreProperties>
</file>